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DB3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8DA57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B66006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2A2F1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</w:t>
      </w:r>
      <w:r w:rsidR="00C03971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45E07C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5D6FD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463D">
        <w:rPr>
          <w:b/>
          <w:sz w:val="24"/>
          <w:szCs w:val="24"/>
        </w:rPr>
        <w:t>5</w:t>
      </w:r>
      <w:r w:rsidR="00C03971">
        <w:rPr>
          <w:b/>
          <w:sz w:val="24"/>
          <w:szCs w:val="24"/>
        </w:rPr>
        <w:t>3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98E321" w14:textId="29F8CB43" w:rsidR="008A79AF" w:rsidRPr="00446718" w:rsidRDefault="008D0BB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П.Г.И.</w:t>
      </w:r>
    </w:p>
    <w:p w14:paraId="494E0FC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2C108C2" w14:textId="2CDD93CE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279D9C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7A4CFA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A463D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463D">
        <w:rPr>
          <w:sz w:val="24"/>
          <w:szCs w:val="24"/>
        </w:rPr>
        <w:t>5</w:t>
      </w:r>
      <w:r w:rsidR="00C03971">
        <w:rPr>
          <w:sz w:val="24"/>
          <w:szCs w:val="24"/>
        </w:rPr>
        <w:t>3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8BF3F7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BF387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8B4A5D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54AF409" w14:textId="1D55586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6E9E" w:rsidRPr="00BF6E9E">
        <w:rPr>
          <w:sz w:val="24"/>
          <w:szCs w:val="24"/>
        </w:rPr>
        <w:t>29.03.2023г. в Адвокатскую палату Московской области поступило обращение судьи О</w:t>
      </w:r>
      <w:r w:rsidR="008D0BB1">
        <w:rPr>
          <w:sz w:val="24"/>
          <w:szCs w:val="24"/>
        </w:rPr>
        <w:t>.</w:t>
      </w:r>
      <w:r w:rsidR="00BF6E9E" w:rsidRPr="00BF6E9E">
        <w:rPr>
          <w:sz w:val="24"/>
          <w:szCs w:val="24"/>
        </w:rPr>
        <w:t xml:space="preserve"> городского суда М</w:t>
      </w:r>
      <w:r w:rsidR="008D0BB1">
        <w:rPr>
          <w:sz w:val="24"/>
          <w:szCs w:val="24"/>
        </w:rPr>
        <w:t>.</w:t>
      </w:r>
      <w:r w:rsidR="00BF6E9E" w:rsidRPr="00BF6E9E">
        <w:rPr>
          <w:sz w:val="24"/>
          <w:szCs w:val="24"/>
        </w:rPr>
        <w:t xml:space="preserve"> области Т.В.Х</w:t>
      </w:r>
      <w:r w:rsidR="008D0BB1">
        <w:rPr>
          <w:sz w:val="24"/>
          <w:szCs w:val="24"/>
        </w:rPr>
        <w:t>.</w:t>
      </w:r>
      <w:r w:rsidR="00BF6E9E" w:rsidRPr="00BF6E9E">
        <w:rPr>
          <w:sz w:val="24"/>
          <w:szCs w:val="24"/>
        </w:rPr>
        <w:t xml:space="preserve"> в отношении адвоката </w:t>
      </w:r>
      <w:r w:rsidR="008D0BB1">
        <w:rPr>
          <w:sz w:val="24"/>
          <w:szCs w:val="24"/>
        </w:rPr>
        <w:t>П.Г.И.</w:t>
      </w:r>
      <w:r w:rsidR="00BF6E9E" w:rsidRPr="00BF6E9E">
        <w:rPr>
          <w:sz w:val="24"/>
          <w:szCs w:val="24"/>
        </w:rPr>
        <w:t>, имеющего регистрационный номер</w:t>
      </w:r>
      <w:proofErr w:type="gramStart"/>
      <w:r w:rsidR="00BF6E9E" w:rsidRPr="00BF6E9E">
        <w:rPr>
          <w:sz w:val="24"/>
          <w:szCs w:val="24"/>
        </w:rPr>
        <w:t xml:space="preserve"> </w:t>
      </w:r>
      <w:r w:rsidR="008D0BB1">
        <w:rPr>
          <w:sz w:val="24"/>
          <w:szCs w:val="24"/>
        </w:rPr>
        <w:t>….</w:t>
      </w:r>
      <w:proofErr w:type="gramEnd"/>
      <w:r w:rsidR="008D0BB1">
        <w:rPr>
          <w:sz w:val="24"/>
          <w:szCs w:val="24"/>
        </w:rPr>
        <w:t>.</w:t>
      </w:r>
      <w:r w:rsidR="00BF6E9E" w:rsidRPr="00BF6E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0BB1">
        <w:rPr>
          <w:sz w:val="24"/>
          <w:szCs w:val="24"/>
        </w:rPr>
        <w:t>…..</w:t>
      </w:r>
    </w:p>
    <w:p w14:paraId="1780C953" w14:textId="63C3F8B1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F6E9E" w:rsidRPr="00BF6E9E">
        <w:rPr>
          <w:sz w:val="24"/>
          <w:szCs w:val="24"/>
        </w:rPr>
        <w:t>адвокат  в ходе осуществления защиты К</w:t>
      </w:r>
      <w:r w:rsidR="008D0BB1">
        <w:rPr>
          <w:sz w:val="24"/>
          <w:szCs w:val="24"/>
        </w:rPr>
        <w:t>.</w:t>
      </w:r>
      <w:r w:rsidR="00BF6E9E" w:rsidRPr="00BF6E9E">
        <w:rPr>
          <w:sz w:val="24"/>
          <w:szCs w:val="24"/>
        </w:rPr>
        <w:t>А.В. в судебном заседании 31.01.2022 г. сообщил суду и коллегии присяжных, что не участвовал при допросе подзащитного в качестве подозреваемого, пришёл после окончания следственного действия и не читая подписал протокол, а также 17.01.2023 г. и в период с 27.12.2022 г. по 06.03.2023 г. неоднократно повышал голос на председательствующего судью, переходил на крик, на замечания не реагировал, чем нарушал порядок в судебном заседании</w:t>
      </w:r>
      <w:r w:rsidR="00EB79B3" w:rsidRPr="00EB79B3">
        <w:rPr>
          <w:sz w:val="24"/>
          <w:szCs w:val="24"/>
        </w:rPr>
        <w:t xml:space="preserve">. </w:t>
      </w:r>
    </w:p>
    <w:p w14:paraId="42B836A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463D">
        <w:rPr>
          <w:sz w:val="24"/>
          <w:szCs w:val="24"/>
        </w:rPr>
        <w:t>3</w:t>
      </w:r>
      <w:r w:rsidR="00BF6E9E">
        <w:rPr>
          <w:sz w:val="24"/>
          <w:szCs w:val="24"/>
        </w:rPr>
        <w:t>1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01501F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463D">
        <w:rPr>
          <w:sz w:val="24"/>
          <w:szCs w:val="24"/>
        </w:rPr>
        <w:t>04.04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8A463D">
        <w:rPr>
          <w:sz w:val="24"/>
          <w:szCs w:val="24"/>
        </w:rPr>
        <w:t>55</w:t>
      </w:r>
      <w:r w:rsidR="00E17E78">
        <w:rPr>
          <w:sz w:val="24"/>
          <w:szCs w:val="24"/>
        </w:rPr>
        <w:t>4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17E78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E17E78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0F9A9D7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91239D">
        <w:rPr>
          <w:sz w:val="24"/>
          <w:szCs w:val="24"/>
        </w:rPr>
        <w:t xml:space="preserve">не </w:t>
      </w:r>
      <w:r w:rsidR="00086D2C">
        <w:rPr>
          <w:sz w:val="24"/>
          <w:szCs w:val="24"/>
        </w:rPr>
        <w:t>яви</w:t>
      </w:r>
      <w:r w:rsidR="00E17E78">
        <w:rPr>
          <w:sz w:val="24"/>
          <w:szCs w:val="24"/>
        </w:rPr>
        <w:t>лась</w:t>
      </w:r>
      <w:r w:rsidR="00086D2C">
        <w:rPr>
          <w:sz w:val="24"/>
          <w:szCs w:val="24"/>
        </w:rPr>
        <w:t xml:space="preserve">, </w:t>
      </w:r>
      <w:r w:rsidR="0091239D">
        <w:rPr>
          <w:sz w:val="24"/>
          <w:szCs w:val="24"/>
        </w:rPr>
        <w:t>уведомлен</w:t>
      </w:r>
      <w:r w:rsidR="00E17E78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74F564A9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E17E78">
        <w:rPr>
          <w:sz w:val="24"/>
          <w:szCs w:val="24"/>
        </w:rPr>
        <w:t>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E17E78">
        <w:rPr>
          <w:sz w:val="24"/>
          <w:szCs w:val="24"/>
        </w:rPr>
        <w:t>обращения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05239325" w14:textId="4EC9BA70" w:rsidR="007D18F9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17E78" w:rsidRPr="006E26E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D0BB1">
        <w:rPr>
          <w:sz w:val="24"/>
          <w:szCs w:val="24"/>
        </w:rPr>
        <w:t>П.Г.И.</w:t>
      </w:r>
      <w:r w:rsidR="00E17E78" w:rsidRPr="006E26E1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56DD9172" w14:textId="6F7270F6" w:rsidR="0030251D" w:rsidRPr="00EB79B3" w:rsidRDefault="0030251D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14.06.2</w:t>
      </w:r>
      <w:r w:rsidR="00D53504" w:rsidRPr="00D53504">
        <w:rPr>
          <w:sz w:val="24"/>
          <w:szCs w:val="24"/>
        </w:rPr>
        <w:t>02</w:t>
      </w:r>
      <w:r>
        <w:rPr>
          <w:sz w:val="24"/>
          <w:szCs w:val="24"/>
        </w:rPr>
        <w:t xml:space="preserve">3г. от заявителя </w:t>
      </w:r>
      <w:r w:rsidR="00024FFF">
        <w:rPr>
          <w:sz w:val="24"/>
          <w:szCs w:val="24"/>
        </w:rPr>
        <w:t>поступили дополнительные материалы и информация об отмене оправдательного приговора от 16.03.2</w:t>
      </w:r>
      <w:r w:rsidR="00D53504" w:rsidRPr="00D53504">
        <w:rPr>
          <w:sz w:val="24"/>
          <w:szCs w:val="24"/>
        </w:rPr>
        <w:t>02</w:t>
      </w:r>
      <w:r w:rsidR="00024FFF">
        <w:rPr>
          <w:sz w:val="24"/>
          <w:szCs w:val="24"/>
        </w:rPr>
        <w:t>3г.</w:t>
      </w:r>
    </w:p>
    <w:bookmarkEnd w:id="2"/>
    <w:p w14:paraId="40D0ADB6" w14:textId="77777777" w:rsidR="00A4792C" w:rsidRDefault="00A4792C" w:rsidP="008F2489">
      <w:pPr>
        <w:jc w:val="both"/>
        <w:rPr>
          <w:color w:val="000000"/>
          <w:sz w:val="24"/>
          <w:szCs w:val="24"/>
        </w:rPr>
      </w:pPr>
    </w:p>
    <w:p w14:paraId="20A4EC98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7215560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3791A647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E06DA9">
        <w:rPr>
          <w:sz w:val="24"/>
          <w:szCs w:val="24"/>
          <w:lang w:eastAsia="en-US"/>
        </w:rPr>
        <w:t>не явил</w:t>
      </w:r>
      <w:r w:rsidR="006E26E1">
        <w:rPr>
          <w:sz w:val="24"/>
          <w:szCs w:val="24"/>
          <w:lang w:eastAsia="en-US"/>
        </w:rPr>
        <w:t>ась</w:t>
      </w:r>
      <w:r w:rsidR="00E06DA9">
        <w:rPr>
          <w:sz w:val="24"/>
          <w:szCs w:val="24"/>
          <w:lang w:eastAsia="en-US"/>
        </w:rPr>
        <w:t>, уведомлен</w:t>
      </w:r>
      <w:r w:rsidR="006E26E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69A4CEED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6E26E1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8A463D">
        <w:rPr>
          <w:sz w:val="24"/>
          <w:szCs w:val="24"/>
          <w:lang w:eastAsia="en-US"/>
        </w:rPr>
        <w:t>согласил</w:t>
      </w:r>
      <w:r w:rsidR="006E26E1">
        <w:rPr>
          <w:sz w:val="24"/>
          <w:szCs w:val="24"/>
          <w:lang w:eastAsia="en-US"/>
        </w:rPr>
        <w:t>ся</w:t>
      </w:r>
      <w:r w:rsidR="008A463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2A351D5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7E873C41" w14:textId="77777777" w:rsidR="008F2489" w:rsidRDefault="008F2489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7F99DD5" w14:textId="5AA0B0BD" w:rsidR="00024FFF" w:rsidRDefault="00510D50" w:rsidP="00510D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не подтвердились в ходе дисциплинарного разбирательства.</w:t>
      </w:r>
      <w:r w:rsidRPr="00510D50">
        <w:rPr>
          <w:sz w:val="24"/>
          <w:szCs w:val="24"/>
          <w:lang w:eastAsia="en-US"/>
        </w:rPr>
        <w:t xml:space="preserve"> </w:t>
      </w:r>
      <w:r w:rsidR="00024FFF">
        <w:rPr>
          <w:sz w:val="24"/>
          <w:szCs w:val="24"/>
          <w:lang w:eastAsia="en-US"/>
        </w:rPr>
        <w:t xml:space="preserve">Из поступившего обращения </w:t>
      </w:r>
      <w:r w:rsidR="00024FFF" w:rsidRPr="00BF6E9E">
        <w:rPr>
          <w:sz w:val="24"/>
          <w:szCs w:val="24"/>
        </w:rPr>
        <w:t>судьи О</w:t>
      </w:r>
      <w:r w:rsidR="008D0BB1">
        <w:rPr>
          <w:sz w:val="24"/>
          <w:szCs w:val="24"/>
        </w:rPr>
        <w:t>.</w:t>
      </w:r>
      <w:r w:rsidR="00024FFF" w:rsidRPr="00BF6E9E">
        <w:rPr>
          <w:sz w:val="24"/>
          <w:szCs w:val="24"/>
        </w:rPr>
        <w:t xml:space="preserve"> городского суда М</w:t>
      </w:r>
      <w:r w:rsidR="008D0BB1">
        <w:rPr>
          <w:sz w:val="24"/>
          <w:szCs w:val="24"/>
        </w:rPr>
        <w:t>.</w:t>
      </w:r>
      <w:r w:rsidR="00024FFF" w:rsidRPr="00BF6E9E">
        <w:rPr>
          <w:sz w:val="24"/>
          <w:szCs w:val="24"/>
        </w:rPr>
        <w:t xml:space="preserve"> области Т.В.Х</w:t>
      </w:r>
      <w:r w:rsidR="008D0BB1">
        <w:rPr>
          <w:sz w:val="24"/>
          <w:szCs w:val="24"/>
        </w:rPr>
        <w:t>.</w:t>
      </w:r>
      <w:r w:rsidR="00024FFF">
        <w:rPr>
          <w:sz w:val="24"/>
          <w:szCs w:val="24"/>
          <w:lang w:eastAsia="en-US"/>
        </w:rPr>
        <w:t xml:space="preserve"> не усматривается фактических обстоятельств, свидетельствующих о неуважении к суду либо умаления авторитета судебной власти. </w:t>
      </w:r>
    </w:p>
    <w:p w14:paraId="5CB3047D" w14:textId="5E69B3F0" w:rsidR="00EE5761" w:rsidRDefault="00EE5761" w:rsidP="00510D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даны подробные объяснения, документально подкреплённые материалами адвокатского производства в соответствии с п.4) ст.8 КПЭА, файлами аудиозаписи судебных заседаний.</w:t>
      </w:r>
    </w:p>
    <w:p w14:paraId="4A8BF416" w14:textId="711F05C8" w:rsidR="00510D50" w:rsidRDefault="00EE5761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Ознакомившись с дополнительными материалами, представленными 14.06.2</w:t>
      </w:r>
      <w:r w:rsidR="00D53504" w:rsidRPr="00D53504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3г., Совет констатирует, что они также не подтверждают доводов рассматриваемого обращения, и не являются основанием для пересмотра фактических обстоятельств, установленных квалификационной комиссией.</w:t>
      </w:r>
    </w:p>
    <w:p w14:paraId="300BC018" w14:textId="5DA4A1EF" w:rsidR="00136828" w:rsidRDefault="00136828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находит, что профессиональные обязанности исполнялись адвокатом надлежаще и в соответствии с требованиями пп.1) п.1 ст.7 ФЗ «Об адвокатской деятельности и адвокатуре в РФ», п.1) ст.8, ст.12 КПЭА.</w:t>
      </w:r>
    </w:p>
    <w:p w14:paraId="251F8EC3" w14:textId="77777777" w:rsidR="008F2489" w:rsidRDefault="008F2489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6B4A02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EAC4BF4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2EABFE3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2D01EB0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5361AC2" w14:textId="5BA30D13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8D0BB1">
        <w:rPr>
          <w:sz w:val="24"/>
          <w:szCs w:val="24"/>
          <w:lang w:eastAsia="en-US"/>
        </w:rPr>
        <w:t>П.Г.И.</w:t>
      </w:r>
      <w:r>
        <w:rPr>
          <w:sz w:val="24"/>
          <w:szCs w:val="24"/>
          <w:lang w:eastAsia="en-US"/>
        </w:rPr>
        <w:t>, имеюще</w:t>
      </w:r>
      <w:r w:rsidR="006E26E1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8D0BB1">
        <w:rPr>
          <w:sz w:val="24"/>
          <w:szCs w:val="24"/>
          <w:lang w:eastAsia="en-US"/>
        </w:rPr>
        <w:t>….</w:t>
      </w:r>
      <w:proofErr w:type="gramEnd"/>
      <w:r w:rsidR="008D0BB1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7AD4FA1" w14:textId="77777777" w:rsidR="009F3ACC" w:rsidRDefault="009F3ACC" w:rsidP="009F3ACC">
      <w:pPr>
        <w:jc w:val="both"/>
        <w:rPr>
          <w:sz w:val="24"/>
          <w:szCs w:val="24"/>
        </w:rPr>
      </w:pPr>
    </w:p>
    <w:p w14:paraId="2ED4B472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11B54E7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094F372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D4C018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05D9" w14:textId="77777777" w:rsidR="00F416AB" w:rsidRDefault="00F416AB" w:rsidP="00C01A07">
      <w:r>
        <w:separator/>
      </w:r>
    </w:p>
  </w:endnote>
  <w:endnote w:type="continuationSeparator" w:id="0">
    <w:p w14:paraId="4A2534DF" w14:textId="77777777" w:rsidR="00F416AB" w:rsidRDefault="00F416A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8842" w14:textId="77777777" w:rsidR="00F416AB" w:rsidRDefault="00F416AB" w:rsidP="00C01A07">
      <w:r>
        <w:separator/>
      </w:r>
    </w:p>
  </w:footnote>
  <w:footnote w:type="continuationSeparator" w:id="0">
    <w:p w14:paraId="596A6704" w14:textId="77777777" w:rsidR="00F416AB" w:rsidRDefault="00F416A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61221E2" w14:textId="77777777" w:rsidR="00DA47A2" w:rsidRDefault="004A463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F2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ACE0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74233333">
    <w:abstractNumId w:val="29"/>
  </w:num>
  <w:num w:numId="2" w16cid:durableId="2064669986">
    <w:abstractNumId w:val="13"/>
  </w:num>
  <w:num w:numId="3" w16cid:durableId="1910966364">
    <w:abstractNumId w:val="20"/>
  </w:num>
  <w:num w:numId="4" w16cid:durableId="1935283031">
    <w:abstractNumId w:val="19"/>
  </w:num>
  <w:num w:numId="5" w16cid:durableId="2000303610">
    <w:abstractNumId w:val="24"/>
  </w:num>
  <w:num w:numId="6" w16cid:durableId="1913854912">
    <w:abstractNumId w:val="2"/>
  </w:num>
  <w:num w:numId="7" w16cid:durableId="7104262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5391561">
    <w:abstractNumId w:val="8"/>
  </w:num>
  <w:num w:numId="9" w16cid:durableId="1466125205">
    <w:abstractNumId w:val="28"/>
  </w:num>
  <w:num w:numId="10" w16cid:durableId="1573271647">
    <w:abstractNumId w:val="10"/>
  </w:num>
  <w:num w:numId="11" w16cid:durableId="873463984">
    <w:abstractNumId w:val="26"/>
  </w:num>
  <w:num w:numId="12" w16cid:durableId="35545900">
    <w:abstractNumId w:val="9"/>
  </w:num>
  <w:num w:numId="13" w16cid:durableId="633754638">
    <w:abstractNumId w:val="6"/>
  </w:num>
  <w:num w:numId="14" w16cid:durableId="1769154041">
    <w:abstractNumId w:val="22"/>
  </w:num>
  <w:num w:numId="15" w16cid:durableId="1081676881">
    <w:abstractNumId w:val="21"/>
  </w:num>
  <w:num w:numId="16" w16cid:durableId="1405420911">
    <w:abstractNumId w:val="16"/>
  </w:num>
  <w:num w:numId="17" w16cid:durableId="1361709902">
    <w:abstractNumId w:val="17"/>
  </w:num>
  <w:num w:numId="18" w16cid:durableId="520750294">
    <w:abstractNumId w:val="18"/>
  </w:num>
  <w:num w:numId="19" w16cid:durableId="717360822">
    <w:abstractNumId w:val="25"/>
  </w:num>
  <w:num w:numId="20" w16cid:durableId="291253961">
    <w:abstractNumId w:val="1"/>
  </w:num>
  <w:num w:numId="21" w16cid:durableId="498886428">
    <w:abstractNumId w:val="7"/>
  </w:num>
  <w:num w:numId="22" w16cid:durableId="1310356968">
    <w:abstractNumId w:val="14"/>
  </w:num>
  <w:num w:numId="23" w16cid:durableId="1236434107">
    <w:abstractNumId w:val="0"/>
  </w:num>
  <w:num w:numId="24" w16cid:durableId="2027633198">
    <w:abstractNumId w:val="5"/>
  </w:num>
  <w:num w:numId="25" w16cid:durableId="1074014164">
    <w:abstractNumId w:val="11"/>
  </w:num>
  <w:num w:numId="26" w16cid:durableId="1830830314">
    <w:abstractNumId w:val="4"/>
  </w:num>
  <w:num w:numId="27" w16cid:durableId="979261209">
    <w:abstractNumId w:val="3"/>
  </w:num>
  <w:num w:numId="28" w16cid:durableId="2090729683">
    <w:abstractNumId w:val="27"/>
  </w:num>
  <w:num w:numId="29" w16cid:durableId="1584339357">
    <w:abstractNumId w:val="12"/>
  </w:num>
  <w:num w:numId="30" w16cid:durableId="1791437243">
    <w:abstractNumId w:val="23"/>
  </w:num>
  <w:num w:numId="31" w16cid:durableId="1576863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7A3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4FFF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6828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51D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63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0D50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024C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BB1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2489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350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76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35A"/>
    <w:rsid w:val="00F416AB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D324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C32D-C0FD-4A8E-B226-B9DF6FC1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2023-06-26T08:51:00Z</dcterms:created>
  <dcterms:modified xsi:type="dcterms:W3CDTF">2023-08-17T13:14:00Z</dcterms:modified>
</cp:coreProperties>
</file>